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0C" w:rsidRPr="001F490C" w:rsidRDefault="007672E1" w:rsidP="00B21F33">
      <w:pPr>
        <w:jc w:val="cente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simplePos x="0" y="0"/>
                <wp:positionH relativeFrom="margin">
                  <wp:posOffset>1282065</wp:posOffset>
                </wp:positionH>
                <wp:positionV relativeFrom="paragraph">
                  <wp:posOffset>-5080</wp:posOffset>
                </wp:positionV>
                <wp:extent cx="3048000" cy="504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048000" cy="504825"/>
                        </a:xfrm>
                        <a:prstGeom prst="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1F490C" w:rsidRPr="009838BC" w:rsidRDefault="001F490C" w:rsidP="001F490C">
                            <w:pPr>
                              <w:jc w:val="center"/>
                              <w:rPr>
                                <w:rFonts w:asciiTheme="minorEastAsia" w:hAnsiTheme="minorEastAsia"/>
                                <w:b/>
                                <w:sz w:val="28"/>
                                <w:szCs w:val="28"/>
                              </w:rPr>
                            </w:pPr>
                            <w:r w:rsidRPr="009838BC">
                              <w:rPr>
                                <w:rFonts w:asciiTheme="minorEastAsia" w:hAnsiTheme="minorEastAsia" w:hint="eastAsia"/>
                                <w:b/>
                                <w:sz w:val="28"/>
                                <w:szCs w:val="28"/>
                              </w:rPr>
                              <w:t>地区委員</w:t>
                            </w:r>
                            <w:r w:rsidRPr="009838BC">
                              <w:rPr>
                                <w:rFonts w:asciiTheme="minorEastAsia" w:hAnsiTheme="minorEastAsia"/>
                                <w:b/>
                                <w:sz w:val="28"/>
                                <w:szCs w:val="28"/>
                              </w:rPr>
                              <w:t>アンケート</w:t>
                            </w:r>
                            <w:r w:rsidR="00164057" w:rsidRPr="009838BC">
                              <w:rPr>
                                <w:rFonts w:asciiTheme="minorEastAsia" w:hAnsiTheme="minorEastAsia" w:hint="eastAsia"/>
                                <w:b/>
                                <w:sz w:val="28"/>
                                <w:szCs w:val="28"/>
                              </w:rPr>
                              <w:t>集計</w:t>
                            </w:r>
                            <w:r w:rsidR="006775DE" w:rsidRPr="009838BC">
                              <w:rPr>
                                <w:rFonts w:asciiTheme="minorEastAsia" w:hAnsiTheme="minorEastAsia" w:hint="eastAsia"/>
                                <w:b/>
                                <w:sz w:val="28"/>
                                <w:szCs w:val="28"/>
                              </w:rPr>
                              <w:t>結果</w:t>
                            </w:r>
                          </w:p>
                          <w:p w:rsidR="00164057" w:rsidRPr="001F490C" w:rsidRDefault="00164057" w:rsidP="001F490C">
                            <w:pPr>
                              <w:jc w:val="center"/>
                              <w:rPr>
                                <w:rFonts w:ascii="ＭＳ Ｐゴシック" w:eastAsia="ＭＳ Ｐゴシック" w:hAnsi="ＭＳ Ｐ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0.95pt;margin-top:-.4pt;width:240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" fillcolor="white [3201]" strokecolor="#92d050" strokeweight="2pt">
                <v:textbox>
                  <w:txbxContent>
                    <w:p w:rsidR="001F490C" w:rsidRPr="009838BC" w:rsidRDefault="001F490C" w:rsidP="001F490C">
                      <w:pPr>
                        <w:jc w:val="center"/>
                        <w:rPr>
                          <w:rFonts w:asciiTheme="minorEastAsia" w:hAnsiTheme="minorEastAsia"/>
                          <w:b/>
                          <w:sz w:val="28"/>
                          <w:szCs w:val="28"/>
                        </w:rPr>
                      </w:pPr>
                      <w:r w:rsidRPr="009838BC">
                        <w:rPr>
                          <w:rFonts w:asciiTheme="minorEastAsia" w:hAnsiTheme="minorEastAsia" w:hint="eastAsia"/>
                          <w:b/>
                          <w:sz w:val="28"/>
                          <w:szCs w:val="28"/>
                        </w:rPr>
                        <w:t>地区委員</w:t>
                      </w:r>
                      <w:r w:rsidRPr="009838BC">
                        <w:rPr>
                          <w:rFonts w:asciiTheme="minorEastAsia" w:hAnsiTheme="minorEastAsia"/>
                          <w:b/>
                          <w:sz w:val="28"/>
                          <w:szCs w:val="28"/>
                        </w:rPr>
                        <w:t>アンケート</w:t>
                      </w:r>
                      <w:r w:rsidR="00164057" w:rsidRPr="009838BC">
                        <w:rPr>
                          <w:rFonts w:asciiTheme="minorEastAsia" w:hAnsiTheme="minorEastAsia" w:hint="eastAsia"/>
                          <w:b/>
                          <w:sz w:val="28"/>
                          <w:szCs w:val="28"/>
                        </w:rPr>
                        <w:t>集計</w:t>
                      </w:r>
                      <w:r w:rsidR="006775DE" w:rsidRPr="009838BC">
                        <w:rPr>
                          <w:rFonts w:asciiTheme="minorEastAsia" w:hAnsiTheme="minorEastAsia" w:hint="eastAsia"/>
                          <w:b/>
                          <w:sz w:val="28"/>
                          <w:szCs w:val="28"/>
                        </w:rPr>
                        <w:t>結果</w:t>
                      </w:r>
                    </w:p>
                    <w:p w:rsidR="00164057" w:rsidRPr="001F490C" w:rsidRDefault="00164057" w:rsidP="001F490C">
                      <w:pPr>
                        <w:jc w:val="center"/>
                        <w:rPr>
                          <w:rFonts w:ascii="ＭＳ Ｐゴシック" w:eastAsia="ＭＳ Ｐゴシック" w:hAnsi="ＭＳ Ｐゴシック"/>
                          <w:b/>
                          <w:sz w:val="28"/>
                          <w:szCs w:val="28"/>
                        </w:rPr>
                      </w:pPr>
                    </w:p>
                  </w:txbxContent>
                </v:textbox>
                <w10:wrap anchorx="margin"/>
              </v:rect>
            </w:pict>
          </mc:Fallback>
        </mc:AlternateContent>
      </w:r>
    </w:p>
    <w:p w:rsidR="001F490C" w:rsidRDefault="001F490C" w:rsidP="00B21F33">
      <w:pPr>
        <w:jc w:val="center"/>
        <w:rPr>
          <w:rFonts w:ascii="HG丸ｺﾞｼｯｸM-PRO" w:eastAsia="HG丸ｺﾞｼｯｸM-PRO" w:hAnsi="HG丸ｺﾞｼｯｸM-PRO"/>
          <w:sz w:val="24"/>
        </w:rPr>
      </w:pPr>
    </w:p>
    <w:p w:rsidR="00B21F33" w:rsidRDefault="00B21F33">
      <w:pPr>
        <w:rPr>
          <w:rFonts w:ascii="HG丸ｺﾞｼｯｸM-PRO" w:eastAsia="HG丸ｺﾞｼｯｸM-PRO" w:hAnsi="HG丸ｺﾞｼｯｸM-PRO"/>
          <w:sz w:val="22"/>
        </w:rPr>
      </w:pPr>
    </w:p>
    <w:p w:rsidR="00164057" w:rsidRPr="009838BC" w:rsidRDefault="00164057" w:rsidP="004D2BC9">
      <w:pPr>
        <w:rPr>
          <w:rFonts w:asciiTheme="minorEastAsia" w:hAnsiTheme="minorEastAsia"/>
          <w:sz w:val="24"/>
          <w:szCs w:val="24"/>
        </w:rPr>
      </w:pPr>
    </w:p>
    <w:p w:rsidR="00164057" w:rsidRPr="009838BC" w:rsidRDefault="00164057" w:rsidP="004D2BC9">
      <w:pPr>
        <w:rPr>
          <w:rFonts w:asciiTheme="minorEastAsia" w:hAnsiTheme="minorEastAsia"/>
          <w:sz w:val="24"/>
          <w:szCs w:val="24"/>
        </w:rPr>
      </w:pPr>
      <w:r w:rsidRPr="009838BC">
        <w:rPr>
          <w:rFonts w:asciiTheme="minorEastAsia" w:hAnsiTheme="minorEastAsia" w:hint="eastAsia"/>
          <w:sz w:val="24"/>
          <w:szCs w:val="24"/>
        </w:rPr>
        <w:t>実施日：令和5年4月6日（木）</w:t>
      </w:r>
    </w:p>
    <w:p w:rsidR="00164057" w:rsidRPr="009838BC" w:rsidRDefault="00164057" w:rsidP="004D2BC9">
      <w:pPr>
        <w:rPr>
          <w:rFonts w:asciiTheme="minorEastAsia" w:hAnsiTheme="minorEastAsia"/>
          <w:sz w:val="24"/>
          <w:szCs w:val="24"/>
        </w:rPr>
      </w:pPr>
      <w:r w:rsidRPr="009838BC">
        <w:rPr>
          <w:rFonts w:asciiTheme="minorEastAsia" w:hAnsiTheme="minorEastAsia" w:hint="eastAsia"/>
          <w:sz w:val="24"/>
          <w:szCs w:val="24"/>
        </w:rPr>
        <w:t>場所：令和5年第1回地区委員会</w:t>
      </w:r>
    </w:p>
    <w:p w:rsidR="00164057" w:rsidRPr="009838BC" w:rsidRDefault="006775DE" w:rsidP="004D2BC9">
      <w:pPr>
        <w:rPr>
          <w:rFonts w:asciiTheme="minorEastAsia" w:hAnsiTheme="minorEastAsia"/>
          <w:sz w:val="24"/>
          <w:szCs w:val="24"/>
        </w:rPr>
      </w:pPr>
      <w:r w:rsidRPr="009838BC">
        <w:rPr>
          <w:rFonts w:asciiTheme="minorEastAsia" w:hAnsiTheme="minorEastAsia" w:hint="eastAsia"/>
          <w:sz w:val="24"/>
          <w:szCs w:val="24"/>
        </w:rPr>
        <w:t>方法：会議参加者への配布、記述式</w:t>
      </w:r>
    </w:p>
    <w:p w:rsidR="00164057" w:rsidRPr="009838BC" w:rsidRDefault="00164057" w:rsidP="004D2BC9">
      <w:pPr>
        <w:rPr>
          <w:rFonts w:asciiTheme="minorEastAsia" w:hAnsiTheme="minorEastAsia"/>
          <w:sz w:val="24"/>
          <w:szCs w:val="24"/>
        </w:rPr>
      </w:pPr>
      <w:r w:rsidRPr="009838BC">
        <w:rPr>
          <w:rFonts w:asciiTheme="minorEastAsia" w:hAnsiTheme="minorEastAsia" w:hint="eastAsia"/>
          <w:sz w:val="24"/>
          <w:szCs w:val="24"/>
        </w:rPr>
        <w:t>回収：</w:t>
      </w:r>
      <w:r w:rsidR="006775DE" w:rsidRPr="009838BC">
        <w:rPr>
          <w:rFonts w:asciiTheme="minorEastAsia" w:hAnsiTheme="minorEastAsia" w:hint="eastAsia"/>
          <w:sz w:val="24"/>
          <w:szCs w:val="24"/>
        </w:rPr>
        <w:t>22</w:t>
      </w:r>
      <w:r w:rsidRPr="009838BC">
        <w:rPr>
          <w:rFonts w:asciiTheme="minorEastAsia" w:hAnsiTheme="minorEastAsia" w:hint="eastAsia"/>
          <w:sz w:val="24"/>
          <w:szCs w:val="24"/>
        </w:rPr>
        <w:t>枚（27枚配布）</w:t>
      </w:r>
    </w:p>
    <w:p w:rsidR="009B62C9" w:rsidRPr="00356374" w:rsidRDefault="009B62C9" w:rsidP="004D2BC9">
      <w:pPr>
        <w:rPr>
          <w:rFonts w:asciiTheme="majorEastAsia" w:eastAsiaTheme="majorEastAsia" w:hAnsiTheme="majorEastAsia"/>
          <w:szCs w:val="21"/>
        </w:rPr>
      </w:pPr>
    </w:p>
    <w:p w:rsidR="00164057" w:rsidRPr="009B62C9" w:rsidRDefault="00164057" w:rsidP="004D2BC9">
      <w:pPr>
        <w:rPr>
          <w:rFonts w:ascii="HG丸ｺﾞｼｯｸM-PRO" w:eastAsia="HG丸ｺﾞｼｯｸM-PRO" w:hAnsi="HG丸ｺﾞｼｯｸM-PRO"/>
          <w:b/>
          <w:sz w:val="24"/>
          <w:szCs w:val="24"/>
        </w:rPr>
      </w:pPr>
    </w:p>
    <w:p w:rsidR="00B21F33" w:rsidRPr="009838BC" w:rsidRDefault="004D2BC9">
      <w:pPr>
        <w:rPr>
          <w:rFonts w:asciiTheme="minorEastAsia" w:hAnsiTheme="minorEastAsia"/>
          <w:sz w:val="24"/>
          <w:szCs w:val="24"/>
        </w:rPr>
      </w:pPr>
      <w:r w:rsidRPr="009838BC">
        <w:rPr>
          <w:rFonts w:asciiTheme="minorEastAsia" w:hAnsiTheme="minorEastAsia" w:hint="eastAsia"/>
          <w:b/>
          <w:sz w:val="24"/>
          <w:szCs w:val="24"/>
        </w:rPr>
        <w:t xml:space="preserve">１　</w:t>
      </w:r>
      <w:r w:rsidR="001F490C" w:rsidRPr="009838BC">
        <w:rPr>
          <w:rFonts w:asciiTheme="minorEastAsia" w:hAnsiTheme="minorEastAsia" w:hint="eastAsia"/>
          <w:b/>
          <w:sz w:val="24"/>
          <w:szCs w:val="24"/>
        </w:rPr>
        <w:t>あなたの地区で、地区委員はどのように選出されましたか？</w:t>
      </w:r>
      <w:r w:rsidR="001F490C" w:rsidRPr="009838BC">
        <w:rPr>
          <w:rFonts w:asciiTheme="minorEastAsia" w:hAnsiTheme="minorEastAsia"/>
          <w:sz w:val="24"/>
          <w:szCs w:val="24"/>
        </w:rPr>
        <w:t xml:space="preserve"> </w:t>
      </w:r>
      <w:r w:rsidR="00D27A5D" w:rsidRPr="009838BC">
        <w:rPr>
          <w:rFonts w:asciiTheme="minorEastAsia" w:hAnsiTheme="minorEastAsia" w:hint="eastAsia"/>
          <w:sz w:val="24"/>
          <w:szCs w:val="24"/>
        </w:rPr>
        <w:t>（複数回答）</w:t>
      </w:r>
    </w:p>
    <w:p w:rsidR="006775DE" w:rsidRPr="009838BC" w:rsidRDefault="006775DE">
      <w:pPr>
        <w:rPr>
          <w:rFonts w:asciiTheme="minorEastAsia" w:hAnsiTheme="minorEastAsia"/>
          <w:sz w:val="24"/>
          <w:szCs w:val="24"/>
        </w:rPr>
      </w:pPr>
    </w:p>
    <w:p w:rsidR="006775DE" w:rsidRPr="009838BC" w:rsidRDefault="006775DE">
      <w:pPr>
        <w:rPr>
          <w:rFonts w:asciiTheme="minorEastAsia" w:hAnsiTheme="minorEastAsia"/>
          <w:sz w:val="24"/>
          <w:szCs w:val="24"/>
        </w:rPr>
      </w:pPr>
      <w:r w:rsidRPr="009838BC">
        <w:rPr>
          <w:rFonts w:asciiTheme="minorEastAsia" w:hAnsiTheme="minorEastAsia" w:hint="eastAsia"/>
          <w:sz w:val="24"/>
          <w:szCs w:val="24"/>
        </w:rPr>
        <w:t>持ち回り：8　　　指名・推薦された：8　　　立候補：1</w:t>
      </w:r>
    </w:p>
    <w:p w:rsidR="006775DE" w:rsidRPr="009838BC" w:rsidRDefault="006775DE">
      <w:pPr>
        <w:rPr>
          <w:rFonts w:asciiTheme="minorEastAsia" w:hAnsiTheme="minorEastAsia"/>
          <w:sz w:val="24"/>
          <w:szCs w:val="24"/>
        </w:rPr>
      </w:pPr>
      <w:r w:rsidRPr="009838BC">
        <w:rPr>
          <w:rFonts w:asciiTheme="minorEastAsia" w:hAnsiTheme="minorEastAsia" w:hint="eastAsia"/>
          <w:sz w:val="24"/>
          <w:szCs w:val="24"/>
        </w:rPr>
        <w:t>くじ引き：</w:t>
      </w:r>
      <w:r w:rsidR="004B698C" w:rsidRPr="009838BC">
        <w:rPr>
          <w:rFonts w:asciiTheme="minorEastAsia" w:hAnsiTheme="minorEastAsia" w:hint="eastAsia"/>
          <w:sz w:val="24"/>
          <w:szCs w:val="24"/>
        </w:rPr>
        <w:t>1</w:t>
      </w:r>
      <w:r w:rsidRPr="009838BC">
        <w:rPr>
          <w:rFonts w:asciiTheme="minorEastAsia" w:hAnsiTheme="minorEastAsia" w:hint="eastAsia"/>
          <w:sz w:val="24"/>
          <w:szCs w:val="24"/>
        </w:rPr>
        <w:t xml:space="preserve">　　　選挙：2</w:t>
      </w:r>
    </w:p>
    <w:p w:rsidR="006775DE" w:rsidRPr="009838BC" w:rsidRDefault="006775DE" w:rsidP="006775DE">
      <w:pPr>
        <w:rPr>
          <w:rFonts w:asciiTheme="minorEastAsia" w:hAnsiTheme="minorEastAsia"/>
          <w:sz w:val="24"/>
          <w:szCs w:val="24"/>
        </w:rPr>
      </w:pPr>
      <w:r w:rsidRPr="009838BC">
        <w:rPr>
          <w:rFonts w:asciiTheme="minorEastAsia" w:hAnsiTheme="minorEastAsia" w:hint="eastAsia"/>
          <w:sz w:val="24"/>
          <w:szCs w:val="24"/>
        </w:rPr>
        <w:t>その他　：・前年度より他にしてくれる方がいないため</w:t>
      </w:r>
    </w:p>
    <w:p w:rsidR="00164057" w:rsidRPr="009838BC" w:rsidRDefault="006775DE" w:rsidP="009B62C9">
      <w:pPr>
        <w:ind w:firstLineChars="500" w:firstLine="1200"/>
        <w:rPr>
          <w:rFonts w:asciiTheme="minorEastAsia" w:hAnsiTheme="minorEastAsia"/>
          <w:sz w:val="24"/>
          <w:szCs w:val="24"/>
        </w:rPr>
      </w:pPr>
      <w:r w:rsidRPr="009838BC">
        <w:rPr>
          <w:rFonts w:asciiTheme="minorEastAsia" w:hAnsiTheme="minorEastAsia" w:hint="eastAsia"/>
          <w:sz w:val="24"/>
          <w:szCs w:val="24"/>
        </w:rPr>
        <w:t>・年の順番</w:t>
      </w:r>
    </w:p>
    <w:p w:rsidR="004D2BC9" w:rsidRPr="009838BC" w:rsidRDefault="004D2BC9" w:rsidP="004D2BC9">
      <w:pPr>
        <w:rPr>
          <w:rFonts w:asciiTheme="minorEastAsia" w:hAnsiTheme="minorEastAsia"/>
          <w:sz w:val="24"/>
          <w:szCs w:val="24"/>
        </w:rPr>
      </w:pPr>
    </w:p>
    <w:p w:rsidR="00FB340B" w:rsidRPr="009838BC" w:rsidRDefault="005F1127">
      <w:pPr>
        <w:rPr>
          <w:rFonts w:asciiTheme="minorEastAsia" w:hAnsiTheme="minorEastAsia"/>
          <w:b/>
          <w:sz w:val="24"/>
          <w:szCs w:val="24"/>
        </w:rPr>
      </w:pPr>
      <w:r w:rsidRPr="009838BC">
        <w:rPr>
          <w:rFonts w:asciiTheme="minorEastAsia" w:hAnsiTheme="minorEastAsia" w:hint="eastAsia"/>
          <w:b/>
          <w:sz w:val="24"/>
          <w:szCs w:val="24"/>
        </w:rPr>
        <w:t>２　地区委員はどのように選出されることが望ましいと思われますか？</w:t>
      </w:r>
    </w:p>
    <w:p w:rsidR="00C0395A" w:rsidRPr="009838BC" w:rsidRDefault="00CC7B62" w:rsidP="00A618EB">
      <w:pPr>
        <w:ind w:firstLineChars="3000" w:firstLine="7200"/>
        <w:rPr>
          <w:rFonts w:asciiTheme="minorEastAsia" w:hAnsiTheme="minorEastAsia"/>
          <w:sz w:val="24"/>
          <w:szCs w:val="24"/>
        </w:rPr>
      </w:pPr>
      <w:r w:rsidRPr="009838BC">
        <w:rPr>
          <w:rFonts w:asciiTheme="minorEastAsia" w:hAnsiTheme="minorEastAsia" w:hint="eastAsia"/>
          <w:sz w:val="24"/>
          <w:szCs w:val="24"/>
        </w:rPr>
        <w:t>（複数回答）</w:t>
      </w:r>
    </w:p>
    <w:p w:rsidR="009B62C9" w:rsidRPr="009838BC" w:rsidRDefault="009B62C9" w:rsidP="009B62C9">
      <w:pPr>
        <w:rPr>
          <w:rFonts w:asciiTheme="minorEastAsia" w:hAnsiTheme="minorEastAsia"/>
          <w:sz w:val="24"/>
          <w:szCs w:val="24"/>
        </w:rPr>
      </w:pPr>
      <w:r w:rsidRPr="009838BC">
        <w:rPr>
          <w:rFonts w:asciiTheme="minorEastAsia" w:hAnsiTheme="minorEastAsia" w:hint="eastAsia"/>
          <w:sz w:val="24"/>
          <w:szCs w:val="24"/>
        </w:rPr>
        <w:t>持ち回り：</w:t>
      </w:r>
      <w:r w:rsidR="004B698C" w:rsidRPr="009838BC">
        <w:rPr>
          <w:rFonts w:asciiTheme="minorEastAsia" w:hAnsiTheme="minorEastAsia" w:hint="eastAsia"/>
          <w:sz w:val="24"/>
          <w:szCs w:val="24"/>
        </w:rPr>
        <w:t xml:space="preserve">9 </w:t>
      </w:r>
      <w:r w:rsidRPr="009838BC">
        <w:rPr>
          <w:rFonts w:asciiTheme="minorEastAsia" w:hAnsiTheme="minorEastAsia" w:hint="eastAsia"/>
          <w:sz w:val="24"/>
          <w:szCs w:val="24"/>
        </w:rPr>
        <w:t xml:space="preserve">     指名・推薦：8　　　立候補：5</w:t>
      </w:r>
    </w:p>
    <w:p w:rsidR="009B62C9" w:rsidRPr="009838BC" w:rsidRDefault="009B62C9" w:rsidP="009B62C9">
      <w:pPr>
        <w:rPr>
          <w:rFonts w:asciiTheme="minorEastAsia" w:hAnsiTheme="minorEastAsia"/>
          <w:sz w:val="24"/>
          <w:szCs w:val="24"/>
        </w:rPr>
      </w:pPr>
      <w:r w:rsidRPr="009838BC">
        <w:rPr>
          <w:rFonts w:asciiTheme="minorEastAsia" w:hAnsiTheme="minorEastAsia" w:hint="eastAsia"/>
          <w:sz w:val="24"/>
          <w:szCs w:val="24"/>
        </w:rPr>
        <w:t>くじ引き：</w:t>
      </w:r>
      <w:r w:rsidR="004B698C" w:rsidRPr="009838BC">
        <w:rPr>
          <w:rFonts w:asciiTheme="minorEastAsia" w:hAnsiTheme="minorEastAsia" w:hint="eastAsia"/>
          <w:sz w:val="24"/>
          <w:szCs w:val="24"/>
        </w:rPr>
        <w:t>3</w:t>
      </w:r>
      <w:r w:rsidRPr="009838BC">
        <w:rPr>
          <w:rFonts w:asciiTheme="minorEastAsia" w:hAnsiTheme="minorEastAsia" w:hint="eastAsia"/>
          <w:sz w:val="24"/>
          <w:szCs w:val="24"/>
        </w:rPr>
        <w:t xml:space="preserve">　　　選挙：0</w:t>
      </w:r>
      <w:r w:rsidR="004D04F0" w:rsidRPr="009838BC">
        <w:rPr>
          <w:rFonts w:asciiTheme="minorEastAsia" w:hAnsiTheme="minorEastAsia" w:hint="eastAsia"/>
          <w:sz w:val="24"/>
          <w:szCs w:val="24"/>
        </w:rPr>
        <w:t xml:space="preserve">           </w:t>
      </w:r>
      <w:r w:rsidRPr="009838BC">
        <w:rPr>
          <w:rFonts w:asciiTheme="minorEastAsia" w:hAnsiTheme="minorEastAsia" w:hint="eastAsia"/>
          <w:sz w:val="24"/>
          <w:szCs w:val="24"/>
        </w:rPr>
        <w:t xml:space="preserve"> その</w:t>
      </w:r>
      <w:r w:rsidR="004D04F0" w:rsidRPr="009838BC">
        <w:rPr>
          <w:rFonts w:asciiTheme="minorEastAsia" w:hAnsiTheme="minorEastAsia" w:hint="eastAsia"/>
          <w:sz w:val="24"/>
          <w:szCs w:val="24"/>
        </w:rPr>
        <w:t>他</w:t>
      </w:r>
      <w:r w:rsidRPr="009838BC">
        <w:rPr>
          <w:rFonts w:asciiTheme="minorEastAsia" w:hAnsiTheme="minorEastAsia" w:hint="eastAsia"/>
          <w:sz w:val="24"/>
          <w:szCs w:val="24"/>
        </w:rPr>
        <w:t>：0</w:t>
      </w:r>
    </w:p>
    <w:p w:rsidR="009B62C9" w:rsidRPr="009838BC" w:rsidRDefault="009B62C9" w:rsidP="009B62C9">
      <w:pPr>
        <w:rPr>
          <w:rFonts w:asciiTheme="minorEastAsia" w:hAnsiTheme="minorEastAsia"/>
          <w:sz w:val="24"/>
          <w:szCs w:val="24"/>
        </w:rPr>
      </w:pPr>
    </w:p>
    <w:p w:rsidR="009B62C9" w:rsidRPr="009838BC" w:rsidRDefault="009B62C9" w:rsidP="00FB340B">
      <w:pPr>
        <w:ind w:firstLineChars="3400" w:firstLine="8160"/>
        <w:rPr>
          <w:rFonts w:asciiTheme="minorEastAsia" w:hAnsiTheme="minorEastAsia"/>
          <w:sz w:val="24"/>
          <w:szCs w:val="24"/>
        </w:rPr>
      </w:pPr>
    </w:p>
    <w:p w:rsidR="004D2BC9" w:rsidRPr="009838BC" w:rsidRDefault="004D2BC9" w:rsidP="005F1127">
      <w:pPr>
        <w:ind w:left="241" w:hangingChars="100" w:hanging="241"/>
        <w:rPr>
          <w:rFonts w:asciiTheme="minorEastAsia" w:hAnsiTheme="minorEastAsia"/>
          <w:b/>
          <w:sz w:val="24"/>
          <w:szCs w:val="24"/>
        </w:rPr>
      </w:pPr>
      <w:r w:rsidRPr="009838BC">
        <w:rPr>
          <w:rFonts w:asciiTheme="minorEastAsia" w:hAnsiTheme="minorEastAsia" w:hint="eastAsia"/>
          <w:b/>
          <w:sz w:val="24"/>
          <w:szCs w:val="24"/>
        </w:rPr>
        <w:t xml:space="preserve">３　</w:t>
      </w:r>
      <w:r w:rsidR="005F1127" w:rsidRPr="009838BC">
        <w:rPr>
          <w:rFonts w:asciiTheme="minorEastAsia" w:hAnsiTheme="minorEastAsia" w:hint="eastAsia"/>
          <w:b/>
          <w:sz w:val="24"/>
          <w:szCs w:val="24"/>
        </w:rPr>
        <w:t>地区委員の任期について、</w:t>
      </w:r>
      <w:r w:rsidR="007672E1" w:rsidRPr="009838BC">
        <w:rPr>
          <w:rFonts w:asciiTheme="minorEastAsia" w:hAnsiTheme="minorEastAsia" w:hint="eastAsia"/>
          <w:b/>
          <w:sz w:val="24"/>
          <w:szCs w:val="24"/>
        </w:rPr>
        <w:t>適切だと思う期間をお選びください。</w:t>
      </w:r>
    </w:p>
    <w:p w:rsidR="009B62C9" w:rsidRPr="009838BC" w:rsidRDefault="009B62C9" w:rsidP="009B62C9">
      <w:pPr>
        <w:ind w:left="240" w:hangingChars="100" w:hanging="240"/>
        <w:rPr>
          <w:rFonts w:asciiTheme="minorEastAsia" w:hAnsiTheme="minorEastAsia"/>
          <w:sz w:val="24"/>
          <w:szCs w:val="24"/>
        </w:rPr>
      </w:pPr>
      <w:r w:rsidRPr="009838BC">
        <w:rPr>
          <w:rFonts w:asciiTheme="minorEastAsia" w:hAnsiTheme="minorEastAsia" w:hint="eastAsia"/>
          <w:sz w:val="24"/>
          <w:szCs w:val="24"/>
        </w:rPr>
        <w:t>1年:16          2年：4　　　　3年：2　　　その他：0</w:t>
      </w:r>
    </w:p>
    <w:p w:rsidR="00FB340B" w:rsidRPr="009838BC" w:rsidRDefault="00FB340B" w:rsidP="009B62C9">
      <w:pPr>
        <w:rPr>
          <w:rFonts w:asciiTheme="minorEastAsia" w:hAnsiTheme="minorEastAsia"/>
          <w:b/>
          <w:sz w:val="24"/>
          <w:szCs w:val="24"/>
        </w:rPr>
      </w:pPr>
    </w:p>
    <w:p w:rsidR="00FB340B" w:rsidRPr="009838BC" w:rsidRDefault="00FB340B" w:rsidP="005F1127">
      <w:pPr>
        <w:ind w:left="241" w:hangingChars="100" w:hanging="241"/>
        <w:rPr>
          <w:rFonts w:asciiTheme="minorEastAsia" w:hAnsiTheme="minorEastAsia"/>
          <w:b/>
          <w:sz w:val="24"/>
          <w:szCs w:val="24"/>
        </w:rPr>
      </w:pPr>
    </w:p>
    <w:p w:rsidR="007672E1" w:rsidRPr="009838BC" w:rsidRDefault="007672E1" w:rsidP="007672E1">
      <w:pPr>
        <w:rPr>
          <w:rFonts w:asciiTheme="minorEastAsia" w:hAnsiTheme="minorEastAsia"/>
          <w:b/>
          <w:sz w:val="24"/>
          <w:szCs w:val="24"/>
        </w:rPr>
      </w:pPr>
      <w:r w:rsidRPr="009838BC">
        <w:rPr>
          <w:rFonts w:asciiTheme="minorEastAsia" w:hAnsiTheme="minorEastAsia"/>
          <w:b/>
          <w:sz w:val="24"/>
          <w:szCs w:val="24"/>
        </w:rPr>
        <w:t>4</w:t>
      </w:r>
      <w:r w:rsidRPr="009838BC">
        <w:rPr>
          <w:rFonts w:asciiTheme="minorEastAsia" w:hAnsiTheme="minorEastAsia" w:hint="eastAsia"/>
          <w:b/>
          <w:sz w:val="24"/>
          <w:szCs w:val="24"/>
        </w:rPr>
        <w:t xml:space="preserve">　地区委員の定年について、必要だと思いますか？</w:t>
      </w:r>
    </w:p>
    <w:p w:rsidR="009B62C9" w:rsidRPr="009838BC" w:rsidRDefault="009B62C9" w:rsidP="007672E1">
      <w:pPr>
        <w:rPr>
          <w:rFonts w:asciiTheme="minorEastAsia" w:hAnsiTheme="minorEastAsia"/>
          <w:sz w:val="24"/>
          <w:szCs w:val="24"/>
        </w:rPr>
      </w:pPr>
      <w:r w:rsidRPr="009838BC">
        <w:rPr>
          <w:rFonts w:asciiTheme="minorEastAsia" w:hAnsiTheme="minorEastAsia" w:hint="eastAsia"/>
          <w:sz w:val="24"/>
          <w:szCs w:val="24"/>
        </w:rPr>
        <w:t xml:space="preserve">必要だ：10　</w:t>
      </w:r>
      <w:r w:rsidR="001A571B" w:rsidRPr="009838BC">
        <w:rPr>
          <w:rFonts w:asciiTheme="minorEastAsia" w:hAnsiTheme="minorEastAsia" w:hint="eastAsia"/>
          <w:sz w:val="24"/>
          <w:szCs w:val="24"/>
        </w:rPr>
        <w:t xml:space="preserve">　</w:t>
      </w:r>
      <w:r w:rsidRPr="009838BC">
        <w:rPr>
          <w:rFonts w:asciiTheme="minorEastAsia" w:hAnsiTheme="minorEastAsia" w:hint="eastAsia"/>
          <w:sz w:val="24"/>
          <w:szCs w:val="24"/>
        </w:rPr>
        <w:t xml:space="preserve">　</w:t>
      </w:r>
      <w:r w:rsidR="001A571B" w:rsidRPr="009838BC">
        <w:rPr>
          <w:rFonts w:asciiTheme="minorEastAsia" w:hAnsiTheme="minorEastAsia" w:hint="eastAsia"/>
          <w:sz w:val="24"/>
          <w:szCs w:val="24"/>
        </w:rPr>
        <w:t xml:space="preserve">　</w:t>
      </w:r>
      <w:r w:rsidR="004B698C" w:rsidRPr="009838BC">
        <w:rPr>
          <w:rFonts w:asciiTheme="minorEastAsia" w:hAnsiTheme="minorEastAsia" w:hint="eastAsia"/>
          <w:sz w:val="24"/>
          <w:szCs w:val="24"/>
        </w:rPr>
        <w:t xml:space="preserve">　必要だと思わない</w:t>
      </w:r>
      <w:r w:rsidRPr="009838BC">
        <w:rPr>
          <w:rFonts w:asciiTheme="minorEastAsia" w:hAnsiTheme="minorEastAsia" w:hint="eastAsia"/>
          <w:sz w:val="24"/>
          <w:szCs w:val="24"/>
        </w:rPr>
        <w:t xml:space="preserve">：3　</w:t>
      </w:r>
      <w:r w:rsidR="001A571B" w:rsidRPr="009838BC">
        <w:rPr>
          <w:rFonts w:asciiTheme="minorEastAsia" w:hAnsiTheme="minorEastAsia" w:hint="eastAsia"/>
          <w:sz w:val="24"/>
          <w:szCs w:val="24"/>
        </w:rPr>
        <w:t xml:space="preserve">　　　　</w:t>
      </w:r>
      <w:r w:rsidR="004B698C" w:rsidRPr="009838BC">
        <w:rPr>
          <w:rFonts w:asciiTheme="minorEastAsia" w:hAnsiTheme="minorEastAsia" w:hint="eastAsia"/>
          <w:sz w:val="24"/>
          <w:szCs w:val="24"/>
        </w:rPr>
        <w:t>どちらとも言えない</w:t>
      </w:r>
      <w:r w:rsidRPr="009838BC">
        <w:rPr>
          <w:rFonts w:asciiTheme="minorEastAsia" w:hAnsiTheme="minorEastAsia" w:hint="eastAsia"/>
          <w:sz w:val="24"/>
          <w:szCs w:val="24"/>
        </w:rPr>
        <w:t>：</w:t>
      </w:r>
      <w:r w:rsidR="004B698C" w:rsidRPr="009838BC">
        <w:rPr>
          <w:rFonts w:asciiTheme="minorEastAsia" w:hAnsiTheme="minorEastAsia" w:hint="eastAsia"/>
          <w:sz w:val="24"/>
          <w:szCs w:val="24"/>
        </w:rPr>
        <w:t>9</w:t>
      </w:r>
    </w:p>
    <w:p w:rsidR="009B62C9" w:rsidRPr="009838BC" w:rsidRDefault="009B62C9" w:rsidP="007672E1">
      <w:pPr>
        <w:rPr>
          <w:rFonts w:asciiTheme="minorEastAsia" w:hAnsiTheme="minorEastAsia"/>
          <w:sz w:val="24"/>
          <w:szCs w:val="24"/>
        </w:rPr>
      </w:pPr>
    </w:p>
    <w:p w:rsidR="007672E1" w:rsidRPr="009838BC" w:rsidRDefault="009B62C9">
      <w:pPr>
        <w:rPr>
          <w:rFonts w:asciiTheme="minorEastAsia" w:hAnsiTheme="minorEastAsia"/>
          <w:sz w:val="24"/>
          <w:szCs w:val="24"/>
        </w:rPr>
      </w:pPr>
      <w:r w:rsidRPr="009838BC">
        <w:rPr>
          <w:rFonts w:asciiTheme="minorEastAsia" w:hAnsiTheme="minorEastAsia" w:hint="eastAsia"/>
          <w:sz w:val="24"/>
          <w:szCs w:val="24"/>
        </w:rPr>
        <w:t xml:space="preserve">　　　</w:t>
      </w:r>
    </w:p>
    <w:p w:rsidR="007672E1" w:rsidRPr="009838BC" w:rsidRDefault="007672E1">
      <w:pPr>
        <w:rPr>
          <w:rFonts w:asciiTheme="minorEastAsia" w:hAnsiTheme="minorEastAsia"/>
          <w:b/>
          <w:sz w:val="24"/>
          <w:szCs w:val="24"/>
        </w:rPr>
      </w:pPr>
      <w:r w:rsidRPr="009838BC">
        <w:rPr>
          <w:rFonts w:asciiTheme="minorEastAsia" w:hAnsiTheme="minorEastAsia" w:hint="eastAsia"/>
          <w:b/>
          <w:sz w:val="24"/>
          <w:szCs w:val="24"/>
        </w:rPr>
        <w:t>5　地区委員の定年を設定する場合、何歳が適当であると思われますか？</w:t>
      </w:r>
    </w:p>
    <w:p w:rsidR="009B62C9" w:rsidRPr="009838BC" w:rsidRDefault="009B62C9">
      <w:pPr>
        <w:rPr>
          <w:rFonts w:asciiTheme="minorEastAsia" w:hAnsiTheme="minorEastAsia"/>
          <w:b/>
          <w:sz w:val="24"/>
          <w:szCs w:val="24"/>
        </w:rPr>
      </w:pPr>
      <w:r w:rsidRPr="009838BC">
        <w:rPr>
          <w:rFonts w:asciiTheme="minorEastAsia" w:hAnsiTheme="minorEastAsia" w:hint="eastAsia"/>
          <w:sz w:val="24"/>
          <w:szCs w:val="24"/>
        </w:rPr>
        <w:t>60歳：1　　　65歳：2　　　70歳：</w:t>
      </w:r>
      <w:r w:rsidR="004B698C" w:rsidRPr="009838BC">
        <w:rPr>
          <w:rFonts w:asciiTheme="minorEastAsia" w:hAnsiTheme="minorEastAsia" w:hint="eastAsia"/>
          <w:sz w:val="24"/>
          <w:szCs w:val="24"/>
        </w:rPr>
        <w:t>7</w:t>
      </w:r>
      <w:r w:rsidRPr="009838BC">
        <w:rPr>
          <w:rFonts w:asciiTheme="minorEastAsia" w:hAnsiTheme="minorEastAsia" w:hint="eastAsia"/>
          <w:sz w:val="24"/>
          <w:szCs w:val="24"/>
        </w:rPr>
        <w:t xml:space="preserve">　　　75歳：5　　80歳：1　　　85歳：1　</w:t>
      </w:r>
    </w:p>
    <w:p w:rsidR="009B62C9" w:rsidRPr="009838BC" w:rsidRDefault="009B62C9">
      <w:pPr>
        <w:rPr>
          <w:rFonts w:asciiTheme="minorEastAsia" w:hAnsiTheme="minorEastAsia"/>
          <w:b/>
          <w:sz w:val="24"/>
          <w:szCs w:val="24"/>
        </w:rPr>
      </w:pPr>
    </w:p>
    <w:p w:rsidR="009B62C9" w:rsidRPr="009838BC" w:rsidRDefault="009B62C9">
      <w:pPr>
        <w:rPr>
          <w:rFonts w:asciiTheme="minorEastAsia" w:hAnsiTheme="minorEastAsia"/>
          <w:b/>
          <w:sz w:val="24"/>
          <w:szCs w:val="24"/>
        </w:rPr>
      </w:pPr>
    </w:p>
    <w:p w:rsidR="0005199D" w:rsidRPr="009838BC" w:rsidRDefault="0005199D">
      <w:pPr>
        <w:rPr>
          <w:rFonts w:asciiTheme="minorEastAsia" w:hAnsiTheme="minorEastAsia"/>
          <w:b/>
          <w:sz w:val="24"/>
          <w:szCs w:val="24"/>
        </w:rPr>
      </w:pPr>
      <w:r w:rsidRPr="009838BC">
        <w:rPr>
          <w:rFonts w:asciiTheme="minorEastAsia" w:hAnsiTheme="minorEastAsia" w:hint="eastAsia"/>
          <w:b/>
          <w:sz w:val="24"/>
          <w:szCs w:val="24"/>
        </w:rPr>
        <w:t xml:space="preserve">　</w:t>
      </w:r>
    </w:p>
    <w:p w:rsidR="0005199D" w:rsidRPr="009838BC" w:rsidRDefault="0005199D">
      <w:pPr>
        <w:rPr>
          <w:rFonts w:asciiTheme="minorEastAsia" w:hAnsiTheme="minorEastAsia"/>
          <w:b/>
          <w:sz w:val="24"/>
          <w:szCs w:val="24"/>
        </w:rPr>
      </w:pPr>
    </w:p>
    <w:p w:rsidR="00111181" w:rsidRPr="009838BC" w:rsidRDefault="00111181">
      <w:pPr>
        <w:rPr>
          <w:rFonts w:asciiTheme="minorEastAsia" w:hAnsiTheme="minorEastAsia"/>
          <w:sz w:val="24"/>
          <w:szCs w:val="24"/>
        </w:rPr>
      </w:pPr>
    </w:p>
    <w:p w:rsidR="006775DE" w:rsidRPr="009838BC" w:rsidRDefault="006775DE" w:rsidP="00111181">
      <w:pPr>
        <w:ind w:left="482" w:hangingChars="200" w:hanging="482"/>
        <w:rPr>
          <w:rFonts w:asciiTheme="minorEastAsia" w:hAnsiTheme="minorEastAsia"/>
          <w:b/>
          <w:sz w:val="24"/>
          <w:szCs w:val="24"/>
        </w:rPr>
      </w:pPr>
    </w:p>
    <w:p w:rsidR="00111181" w:rsidRPr="009838BC" w:rsidRDefault="00111181" w:rsidP="001A571B">
      <w:pPr>
        <w:rPr>
          <w:rFonts w:asciiTheme="minorEastAsia" w:hAnsiTheme="minorEastAsia"/>
          <w:b/>
          <w:sz w:val="24"/>
          <w:szCs w:val="24"/>
        </w:rPr>
      </w:pPr>
      <w:r w:rsidRPr="009838BC">
        <w:rPr>
          <w:rFonts w:asciiTheme="minorEastAsia" w:hAnsiTheme="minorEastAsia" w:hint="eastAsia"/>
          <w:b/>
          <w:sz w:val="24"/>
          <w:szCs w:val="24"/>
        </w:rPr>
        <w:t>6　地区委員と役場がやり取りを行う場合、連絡手段としてどのような方法が望ましいと思いますか？（複数回答可）</w:t>
      </w:r>
    </w:p>
    <w:p w:rsidR="001A571B" w:rsidRPr="009838BC" w:rsidRDefault="001A571B" w:rsidP="001A571B">
      <w:pPr>
        <w:rPr>
          <w:rFonts w:asciiTheme="minorEastAsia" w:hAnsiTheme="minorEastAsia"/>
          <w:sz w:val="24"/>
          <w:szCs w:val="24"/>
        </w:rPr>
      </w:pPr>
      <w:r w:rsidRPr="009838BC">
        <w:rPr>
          <w:rFonts w:asciiTheme="minorEastAsia" w:hAnsiTheme="minorEastAsia" w:hint="eastAsia"/>
          <w:sz w:val="24"/>
          <w:szCs w:val="24"/>
        </w:rPr>
        <w:t xml:space="preserve">郵送：12　　　電話：7　　LINE：12　　eメール：5　　</w:t>
      </w:r>
    </w:p>
    <w:p w:rsidR="001A571B" w:rsidRPr="009838BC" w:rsidRDefault="001A571B" w:rsidP="001A571B">
      <w:pPr>
        <w:rPr>
          <w:rFonts w:asciiTheme="minorEastAsia" w:hAnsiTheme="minorEastAsia"/>
          <w:sz w:val="24"/>
          <w:szCs w:val="24"/>
        </w:rPr>
      </w:pPr>
      <w:r w:rsidRPr="009838BC">
        <w:rPr>
          <w:rFonts w:asciiTheme="minorEastAsia" w:hAnsiTheme="minorEastAsia" w:hint="eastAsia"/>
          <w:sz w:val="24"/>
          <w:szCs w:val="24"/>
        </w:rPr>
        <w:t>その他：・面談、</w:t>
      </w:r>
    </w:p>
    <w:p w:rsidR="00DB7B5C" w:rsidRPr="009838BC" w:rsidRDefault="001A571B" w:rsidP="001A571B">
      <w:pPr>
        <w:ind w:firstLineChars="400" w:firstLine="960"/>
        <w:rPr>
          <w:rFonts w:asciiTheme="minorEastAsia" w:hAnsiTheme="minorEastAsia"/>
          <w:b/>
          <w:sz w:val="24"/>
          <w:szCs w:val="24"/>
        </w:rPr>
      </w:pPr>
      <w:r w:rsidRPr="009838BC">
        <w:rPr>
          <w:rFonts w:asciiTheme="minorEastAsia" w:hAnsiTheme="minorEastAsia" w:hint="eastAsia"/>
          <w:sz w:val="24"/>
          <w:szCs w:val="24"/>
        </w:rPr>
        <w:t>・合理性はeメールが妥当</w:t>
      </w:r>
      <w:r w:rsidR="00B634C0" w:rsidRPr="009838BC">
        <w:rPr>
          <w:rFonts w:asciiTheme="minorEastAsia" w:hAnsiTheme="minorEastAsia" w:hint="eastAsia"/>
          <w:sz w:val="24"/>
          <w:szCs w:val="24"/>
        </w:rPr>
        <w:t>。使用できない人は郵送</w:t>
      </w:r>
      <w:r w:rsidR="00DB7B5C" w:rsidRPr="009838BC">
        <w:rPr>
          <w:rFonts w:asciiTheme="minorEastAsia" w:hAnsiTheme="minorEastAsia" w:hint="eastAsia"/>
          <w:b/>
          <w:sz w:val="24"/>
          <w:szCs w:val="24"/>
        </w:rPr>
        <w:t xml:space="preserve">　　　</w:t>
      </w:r>
    </w:p>
    <w:p w:rsidR="007E7D7E" w:rsidRPr="009838BC" w:rsidRDefault="00DB7B5C" w:rsidP="001A571B">
      <w:pPr>
        <w:ind w:left="482" w:hangingChars="200" w:hanging="482"/>
        <w:rPr>
          <w:rFonts w:asciiTheme="minorEastAsia" w:hAnsiTheme="minorEastAsia"/>
          <w:b/>
          <w:sz w:val="24"/>
          <w:szCs w:val="24"/>
        </w:rPr>
      </w:pPr>
      <w:r w:rsidRPr="009838BC">
        <w:rPr>
          <w:rFonts w:asciiTheme="minorEastAsia" w:hAnsiTheme="minorEastAsia" w:hint="eastAsia"/>
          <w:b/>
          <w:sz w:val="24"/>
          <w:szCs w:val="24"/>
        </w:rPr>
        <w:t xml:space="preserve">　　</w:t>
      </w:r>
    </w:p>
    <w:p w:rsidR="007672E1" w:rsidRPr="009838BC" w:rsidRDefault="00DB7B5C" w:rsidP="006775DE">
      <w:pPr>
        <w:ind w:left="482" w:hangingChars="200" w:hanging="482"/>
        <w:rPr>
          <w:rFonts w:asciiTheme="minorEastAsia" w:hAnsiTheme="minorEastAsia"/>
          <w:b/>
          <w:sz w:val="24"/>
          <w:szCs w:val="24"/>
        </w:rPr>
      </w:pPr>
      <w:r w:rsidRPr="009838BC">
        <w:rPr>
          <w:rFonts w:asciiTheme="minorEastAsia" w:hAnsiTheme="minorEastAsia" w:hint="eastAsia"/>
          <w:b/>
          <w:sz w:val="24"/>
          <w:szCs w:val="24"/>
        </w:rPr>
        <w:t xml:space="preserve">　　</w:t>
      </w:r>
    </w:p>
    <w:p w:rsidR="00C0395A" w:rsidRPr="009838BC" w:rsidRDefault="00111181" w:rsidP="007672E1">
      <w:pPr>
        <w:ind w:left="482" w:hangingChars="200" w:hanging="482"/>
        <w:rPr>
          <w:rFonts w:asciiTheme="minorEastAsia" w:hAnsiTheme="minorEastAsia"/>
          <w:b/>
          <w:sz w:val="24"/>
          <w:szCs w:val="24"/>
        </w:rPr>
      </w:pPr>
      <w:r w:rsidRPr="009838BC">
        <w:rPr>
          <w:rFonts w:asciiTheme="minorEastAsia" w:hAnsiTheme="minorEastAsia" w:hint="eastAsia"/>
          <w:b/>
          <w:sz w:val="24"/>
          <w:szCs w:val="24"/>
        </w:rPr>
        <w:t>7</w:t>
      </w:r>
      <w:r w:rsidR="00C0395A" w:rsidRPr="009838BC">
        <w:rPr>
          <w:rFonts w:asciiTheme="minorEastAsia" w:hAnsiTheme="minorEastAsia" w:hint="eastAsia"/>
          <w:b/>
          <w:sz w:val="24"/>
          <w:szCs w:val="24"/>
        </w:rPr>
        <w:t xml:space="preserve">　</w:t>
      </w:r>
      <w:r w:rsidR="0081671B" w:rsidRPr="009838BC">
        <w:rPr>
          <w:rFonts w:asciiTheme="minorEastAsia" w:hAnsiTheme="minorEastAsia" w:hint="eastAsia"/>
          <w:b/>
          <w:sz w:val="24"/>
          <w:szCs w:val="24"/>
        </w:rPr>
        <w:t>地区委員にお願いしている仕事について思うこと、</w:t>
      </w:r>
      <w:r w:rsidR="007672E1" w:rsidRPr="009838BC">
        <w:rPr>
          <w:rFonts w:asciiTheme="minorEastAsia" w:hAnsiTheme="minorEastAsia" w:hint="eastAsia"/>
          <w:b/>
          <w:sz w:val="24"/>
          <w:szCs w:val="24"/>
        </w:rPr>
        <w:t>ご心配なこと、</w:t>
      </w:r>
      <w:r w:rsidR="002048BA" w:rsidRPr="009838BC">
        <w:rPr>
          <w:rFonts w:asciiTheme="minorEastAsia" w:hAnsiTheme="minorEastAsia" w:hint="eastAsia"/>
          <w:b/>
          <w:sz w:val="24"/>
          <w:szCs w:val="24"/>
        </w:rPr>
        <w:t>知り</w:t>
      </w:r>
      <w:r w:rsidR="0081671B" w:rsidRPr="009838BC">
        <w:rPr>
          <w:rFonts w:asciiTheme="minorEastAsia" w:hAnsiTheme="minorEastAsia" w:hint="eastAsia"/>
          <w:b/>
          <w:sz w:val="24"/>
          <w:szCs w:val="24"/>
        </w:rPr>
        <w:t>たいこと、伝えたいことなど、</w:t>
      </w:r>
      <w:r w:rsidR="00B21F33" w:rsidRPr="009838BC">
        <w:rPr>
          <w:rFonts w:asciiTheme="minorEastAsia" w:hAnsiTheme="minorEastAsia" w:hint="eastAsia"/>
          <w:b/>
          <w:sz w:val="24"/>
          <w:szCs w:val="24"/>
        </w:rPr>
        <w:t>自由にご記入ください。</w:t>
      </w:r>
    </w:p>
    <w:p w:rsidR="001A571B" w:rsidRPr="009838BC" w:rsidRDefault="001A571B" w:rsidP="001A571B">
      <w:pPr>
        <w:ind w:left="240" w:hangingChars="100" w:hanging="240"/>
        <w:rPr>
          <w:rFonts w:asciiTheme="minorEastAsia" w:hAnsiTheme="minorEastAsia"/>
          <w:sz w:val="24"/>
          <w:szCs w:val="24"/>
        </w:rPr>
      </w:pPr>
      <w:r w:rsidRPr="009838BC">
        <w:rPr>
          <w:rFonts w:asciiTheme="minorEastAsia" w:hAnsiTheme="minorEastAsia" w:hint="eastAsia"/>
          <w:sz w:val="24"/>
          <w:szCs w:val="24"/>
        </w:rPr>
        <w:t>・運動会について、近年はコロナ禍で中止になっていましたが、今年はどうなるのか？負担が大きいので心配です。</w:t>
      </w:r>
    </w:p>
    <w:p w:rsidR="001A571B" w:rsidRPr="009838BC" w:rsidRDefault="001A571B" w:rsidP="001A571B">
      <w:pPr>
        <w:ind w:left="240" w:hangingChars="100" w:hanging="240"/>
        <w:rPr>
          <w:rFonts w:asciiTheme="minorEastAsia" w:hAnsiTheme="minorEastAsia"/>
          <w:sz w:val="24"/>
          <w:szCs w:val="24"/>
        </w:rPr>
      </w:pPr>
      <w:r w:rsidRPr="009838BC">
        <w:rPr>
          <w:rFonts w:asciiTheme="minorEastAsia" w:hAnsiTheme="minorEastAsia" w:hint="eastAsia"/>
          <w:sz w:val="24"/>
          <w:szCs w:val="24"/>
        </w:rPr>
        <w:t>・自治会の在り方についてこれからの時代に合った運営を考えてゆかなければならないと思う。</w:t>
      </w:r>
    </w:p>
    <w:p w:rsidR="001A571B" w:rsidRPr="009838BC" w:rsidRDefault="001A571B" w:rsidP="001A571B">
      <w:pPr>
        <w:ind w:left="240" w:hangingChars="100" w:hanging="240"/>
        <w:rPr>
          <w:rFonts w:asciiTheme="minorEastAsia" w:hAnsiTheme="minorEastAsia"/>
          <w:sz w:val="24"/>
          <w:szCs w:val="24"/>
        </w:rPr>
      </w:pPr>
      <w:r w:rsidRPr="009838BC">
        <w:rPr>
          <w:rFonts w:asciiTheme="minorEastAsia" w:hAnsiTheme="minorEastAsia" w:hint="eastAsia"/>
          <w:sz w:val="24"/>
          <w:szCs w:val="24"/>
        </w:rPr>
        <w:t>・資源分別収集が負担。</w:t>
      </w:r>
    </w:p>
    <w:p w:rsidR="001A571B" w:rsidRPr="009838BC" w:rsidRDefault="001A571B" w:rsidP="001A571B">
      <w:pPr>
        <w:ind w:left="240" w:hangingChars="100" w:hanging="240"/>
        <w:rPr>
          <w:rFonts w:asciiTheme="minorEastAsia" w:hAnsiTheme="minorEastAsia"/>
          <w:sz w:val="24"/>
          <w:szCs w:val="24"/>
        </w:rPr>
      </w:pPr>
      <w:r w:rsidRPr="009838BC">
        <w:rPr>
          <w:rFonts w:asciiTheme="minorEastAsia" w:hAnsiTheme="minorEastAsia" w:hint="eastAsia"/>
          <w:sz w:val="24"/>
          <w:szCs w:val="24"/>
        </w:rPr>
        <w:t>・高年齢の方ばかりの自治会の為、次に役員をして下さる方が少ないため困っています。</w:t>
      </w:r>
    </w:p>
    <w:p w:rsidR="001A571B" w:rsidRPr="009838BC" w:rsidRDefault="001A571B" w:rsidP="001A571B">
      <w:pPr>
        <w:ind w:left="240" w:hangingChars="100" w:hanging="240"/>
        <w:rPr>
          <w:rFonts w:asciiTheme="minorEastAsia" w:hAnsiTheme="minorEastAsia"/>
          <w:sz w:val="24"/>
          <w:szCs w:val="24"/>
        </w:rPr>
      </w:pPr>
      <w:r w:rsidRPr="009838BC">
        <w:rPr>
          <w:rFonts w:asciiTheme="minorEastAsia" w:hAnsiTheme="minorEastAsia" w:hint="eastAsia"/>
          <w:sz w:val="24"/>
          <w:szCs w:val="24"/>
        </w:rPr>
        <w:t>・自治会の今後の継続性</w:t>
      </w:r>
    </w:p>
    <w:p w:rsidR="001A571B" w:rsidRPr="009838BC" w:rsidRDefault="001A571B" w:rsidP="001A571B">
      <w:pPr>
        <w:ind w:left="240" w:hangingChars="100" w:hanging="240"/>
        <w:rPr>
          <w:rFonts w:asciiTheme="minorEastAsia" w:hAnsiTheme="minorEastAsia"/>
          <w:sz w:val="24"/>
          <w:szCs w:val="24"/>
        </w:rPr>
      </w:pPr>
      <w:r w:rsidRPr="009838BC">
        <w:rPr>
          <w:rFonts w:asciiTheme="minorEastAsia" w:hAnsiTheme="minorEastAsia" w:hint="eastAsia"/>
          <w:sz w:val="24"/>
          <w:szCs w:val="24"/>
        </w:rPr>
        <w:t>・住民の希望する事を聴いてほしい。高齢者が増えている為、運営が大変である為に、月に1回のペースで希望致します。</w:t>
      </w:r>
    </w:p>
    <w:p w:rsidR="001A571B" w:rsidRPr="009838BC" w:rsidRDefault="001A571B" w:rsidP="001A571B">
      <w:pPr>
        <w:ind w:left="240" w:hangingChars="100" w:hanging="240"/>
        <w:rPr>
          <w:rFonts w:asciiTheme="minorEastAsia" w:hAnsiTheme="minorEastAsia"/>
          <w:sz w:val="24"/>
          <w:szCs w:val="24"/>
        </w:rPr>
      </w:pPr>
      <w:r w:rsidRPr="009838BC">
        <w:rPr>
          <w:rFonts w:asciiTheme="minorEastAsia" w:hAnsiTheme="minorEastAsia" w:hint="eastAsia"/>
          <w:sz w:val="24"/>
          <w:szCs w:val="24"/>
        </w:rPr>
        <w:t>・年間スケジュールはとにかく早く知りたい。</w:t>
      </w:r>
    </w:p>
    <w:p w:rsidR="00C0395A" w:rsidRPr="009838BC" w:rsidRDefault="00C0395A">
      <w:pPr>
        <w:rPr>
          <w:rFonts w:asciiTheme="minorEastAsia" w:hAnsiTheme="minorEastAsia"/>
          <w:sz w:val="24"/>
          <w:szCs w:val="24"/>
        </w:rPr>
      </w:pPr>
    </w:p>
    <w:p w:rsidR="00B21F33" w:rsidRPr="009838BC" w:rsidRDefault="005E4E9F">
      <w:pPr>
        <w:rPr>
          <w:rFonts w:asciiTheme="minorEastAsia" w:hAnsiTheme="minorEastAsia"/>
          <w:sz w:val="24"/>
          <w:szCs w:val="24"/>
        </w:rPr>
      </w:pPr>
      <w:r w:rsidRPr="009838BC">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62739B98" wp14:editId="082502F2">
                <wp:simplePos x="0" y="0"/>
                <wp:positionH relativeFrom="margin">
                  <wp:align>left</wp:align>
                </wp:positionH>
                <wp:positionV relativeFrom="paragraph">
                  <wp:posOffset>18415</wp:posOffset>
                </wp:positionV>
                <wp:extent cx="1538654" cy="501162"/>
                <wp:effectExtent l="0" t="0" r="23495" b="13335"/>
                <wp:wrapNone/>
                <wp:docPr id="5" name="正方形/長方形 5"/>
                <wp:cNvGraphicFramePr/>
                <a:graphic xmlns:a="http://schemas.openxmlformats.org/drawingml/2006/main">
                  <a:graphicData uri="http://schemas.microsoft.com/office/word/2010/wordprocessingShape">
                    <wps:wsp>
                      <wps:cNvSpPr/>
                      <wps:spPr>
                        <a:xfrm>
                          <a:off x="0" y="0"/>
                          <a:ext cx="1538654" cy="501162"/>
                        </a:xfrm>
                        <a:prstGeom prst="rect">
                          <a:avLst/>
                        </a:prstGeom>
                        <a:solidFill>
                          <a:sysClr val="window" lastClr="FFFFFF"/>
                        </a:solidFill>
                        <a:ln w="25400" cap="flat" cmpd="sng" algn="ctr">
                          <a:solidFill>
                            <a:srgbClr val="92D050"/>
                          </a:solidFill>
                          <a:prstDash val="solid"/>
                        </a:ln>
                        <a:effectLst/>
                      </wps:spPr>
                      <wps:txbx>
                        <w:txbxContent>
                          <w:p w:rsidR="005E4E9F" w:rsidRPr="007C1966" w:rsidRDefault="005E4E9F" w:rsidP="005E4E9F">
                            <w:pPr>
                              <w:rPr>
                                <w:rFonts w:asciiTheme="minorEastAsia" w:hAnsiTheme="minorEastAsia"/>
                                <w:b/>
                                <w:sz w:val="28"/>
                                <w:szCs w:val="28"/>
                              </w:rPr>
                            </w:pPr>
                            <w:r w:rsidRPr="007C1966">
                              <w:rPr>
                                <w:rFonts w:asciiTheme="minorEastAsia" w:hAnsiTheme="minorEastAsia" w:hint="eastAsia"/>
                                <w:b/>
                                <w:sz w:val="28"/>
                                <w:szCs w:val="28"/>
                              </w:rPr>
                              <w:t>結果</w:t>
                            </w:r>
                            <w:r w:rsidRPr="007C1966">
                              <w:rPr>
                                <w:rFonts w:asciiTheme="minorEastAsia" w:hAnsiTheme="minorEastAsia"/>
                                <w:b/>
                                <w:sz w:val="28"/>
                                <w:szCs w:val="28"/>
                              </w:rPr>
                              <w:t>を</w:t>
                            </w:r>
                            <w:r w:rsidRPr="007C1966">
                              <w:rPr>
                                <w:rFonts w:asciiTheme="minorEastAsia" w:hAnsiTheme="minorEastAsia" w:hint="eastAsia"/>
                                <w:b/>
                                <w:sz w:val="28"/>
                                <w:szCs w:val="28"/>
                              </w:rPr>
                              <w:t>ふまえて</w:t>
                            </w:r>
                          </w:p>
                          <w:p w:rsidR="005E4E9F" w:rsidRPr="001F490C" w:rsidRDefault="005E4E9F" w:rsidP="005E4E9F">
                            <w:pPr>
                              <w:jc w:val="center"/>
                              <w:rPr>
                                <w:rFonts w:ascii="ＭＳ Ｐゴシック" w:eastAsia="ＭＳ Ｐゴシック" w:hAnsi="ＭＳ Ｐ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39B98" id="正方形/長方形 5" o:spid="_x0000_s1027" style="position:absolute;left:0;text-align:left;margin-left:0;margin-top:1.45pt;width:121.15pt;height:39.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" fillcolor="window" strokecolor="#92d050" strokeweight="2pt">
                <v:textbox>
                  <w:txbxContent>
                    <w:p w:rsidR="005E4E9F" w:rsidRPr="007C1966" w:rsidRDefault="005E4E9F" w:rsidP="005E4E9F">
                      <w:pPr>
                        <w:rPr>
                          <w:rFonts w:asciiTheme="minorEastAsia" w:hAnsiTheme="minorEastAsia"/>
                          <w:b/>
                          <w:sz w:val="28"/>
                          <w:szCs w:val="28"/>
                        </w:rPr>
                      </w:pPr>
                      <w:r w:rsidRPr="007C1966">
                        <w:rPr>
                          <w:rFonts w:asciiTheme="minorEastAsia" w:hAnsiTheme="minorEastAsia" w:hint="eastAsia"/>
                          <w:b/>
                          <w:sz w:val="28"/>
                          <w:szCs w:val="28"/>
                        </w:rPr>
                        <w:t>結果</w:t>
                      </w:r>
                      <w:r w:rsidRPr="007C1966">
                        <w:rPr>
                          <w:rFonts w:asciiTheme="minorEastAsia" w:hAnsiTheme="minorEastAsia"/>
                          <w:b/>
                          <w:sz w:val="28"/>
                          <w:szCs w:val="28"/>
                        </w:rPr>
                        <w:t>を</w:t>
                      </w:r>
                      <w:r w:rsidRPr="007C1966">
                        <w:rPr>
                          <w:rFonts w:asciiTheme="minorEastAsia" w:hAnsiTheme="minorEastAsia" w:hint="eastAsia"/>
                          <w:b/>
                          <w:sz w:val="28"/>
                          <w:szCs w:val="28"/>
                        </w:rPr>
                        <w:t>ふまえて</w:t>
                      </w:r>
                    </w:p>
                    <w:p w:rsidR="005E4E9F" w:rsidRPr="001F490C" w:rsidRDefault="005E4E9F" w:rsidP="005E4E9F">
                      <w:pPr>
                        <w:jc w:val="center"/>
                        <w:rPr>
                          <w:rFonts w:ascii="ＭＳ Ｐゴシック" w:eastAsia="ＭＳ Ｐゴシック" w:hAnsi="ＭＳ Ｐゴシック"/>
                          <w:b/>
                          <w:sz w:val="28"/>
                          <w:szCs w:val="28"/>
                        </w:rPr>
                      </w:pPr>
                    </w:p>
                  </w:txbxContent>
                </v:textbox>
                <w10:wrap anchorx="margin"/>
              </v:rect>
            </w:pict>
          </mc:Fallback>
        </mc:AlternateContent>
      </w:r>
    </w:p>
    <w:p w:rsidR="001A180D" w:rsidRPr="009838BC" w:rsidRDefault="001A180D">
      <w:pPr>
        <w:rPr>
          <w:rFonts w:asciiTheme="minorEastAsia" w:hAnsiTheme="minorEastAsia"/>
          <w:sz w:val="24"/>
          <w:szCs w:val="24"/>
        </w:rPr>
      </w:pPr>
    </w:p>
    <w:p w:rsidR="00B21F33" w:rsidRPr="009838BC" w:rsidRDefault="00B21F33">
      <w:pPr>
        <w:rPr>
          <w:rFonts w:asciiTheme="minorEastAsia" w:hAnsiTheme="minorEastAsia"/>
          <w:sz w:val="24"/>
          <w:szCs w:val="24"/>
        </w:rPr>
      </w:pPr>
    </w:p>
    <w:p w:rsidR="005E4E9F" w:rsidRPr="009838BC" w:rsidRDefault="004D04F0" w:rsidP="005E4E9F">
      <w:pPr>
        <w:ind w:left="240" w:hangingChars="100" w:hanging="240"/>
        <w:rPr>
          <w:rFonts w:asciiTheme="minorEastAsia" w:hAnsiTheme="minorEastAsia"/>
          <w:sz w:val="24"/>
          <w:szCs w:val="24"/>
        </w:rPr>
      </w:pPr>
      <w:r w:rsidRPr="009838BC">
        <w:rPr>
          <w:rFonts w:asciiTheme="minorEastAsia" w:hAnsiTheme="minorEastAsia" w:hint="eastAsia"/>
          <w:sz w:val="24"/>
          <w:szCs w:val="24"/>
        </w:rPr>
        <w:t>・8割近くの地区で、地区委員は、持ち回り・推薦</w:t>
      </w:r>
      <w:r w:rsidR="005E4E9F" w:rsidRPr="009838BC">
        <w:rPr>
          <w:rFonts w:asciiTheme="minorEastAsia" w:hAnsiTheme="minorEastAsia" w:hint="eastAsia"/>
          <w:sz w:val="24"/>
          <w:szCs w:val="24"/>
        </w:rPr>
        <w:t>など、輪番制で行っているものの、立候補という自主的な選出も期待されている。</w:t>
      </w:r>
    </w:p>
    <w:p w:rsidR="005E4E9F" w:rsidRPr="009838BC" w:rsidRDefault="005E4E9F" w:rsidP="005E4E9F">
      <w:pPr>
        <w:ind w:left="240" w:hangingChars="100" w:hanging="240"/>
        <w:rPr>
          <w:rFonts w:asciiTheme="minorEastAsia" w:hAnsiTheme="minorEastAsia"/>
          <w:sz w:val="24"/>
          <w:szCs w:val="24"/>
        </w:rPr>
      </w:pPr>
      <w:r w:rsidRPr="009838BC">
        <w:rPr>
          <w:rFonts w:asciiTheme="minorEastAsia" w:hAnsiTheme="minorEastAsia" w:hint="eastAsia"/>
          <w:sz w:val="24"/>
          <w:szCs w:val="24"/>
        </w:rPr>
        <w:t>・地区委員の定年については、設定するならば</w:t>
      </w:r>
      <w:r w:rsidR="00ED1D1E" w:rsidRPr="009838BC">
        <w:rPr>
          <w:rFonts w:asciiTheme="minorEastAsia" w:hAnsiTheme="minorEastAsia" w:hint="eastAsia"/>
          <w:sz w:val="24"/>
          <w:szCs w:val="24"/>
        </w:rPr>
        <w:t>70</w:t>
      </w:r>
      <w:r w:rsidRPr="009838BC">
        <w:rPr>
          <w:rFonts w:asciiTheme="minorEastAsia" w:hAnsiTheme="minorEastAsia" w:hint="eastAsia"/>
          <w:sz w:val="24"/>
          <w:szCs w:val="24"/>
        </w:rPr>
        <w:t>歳という回答が多いが、定年制の設定について考えを持たない人も多い。</w:t>
      </w:r>
    </w:p>
    <w:p w:rsidR="005E4E9F" w:rsidRPr="009838BC" w:rsidRDefault="005E4E9F" w:rsidP="005E4E9F">
      <w:pPr>
        <w:rPr>
          <w:rFonts w:asciiTheme="minorEastAsia" w:hAnsiTheme="minorEastAsia"/>
          <w:sz w:val="24"/>
          <w:szCs w:val="24"/>
        </w:rPr>
      </w:pPr>
      <w:r w:rsidRPr="009838BC">
        <w:rPr>
          <w:rFonts w:asciiTheme="minorEastAsia" w:hAnsiTheme="minorEastAsia" w:hint="eastAsia"/>
          <w:sz w:val="24"/>
          <w:szCs w:val="24"/>
        </w:rPr>
        <w:t>・任期については、72％の人は1年という回答である。</w:t>
      </w:r>
    </w:p>
    <w:p w:rsidR="005E4E9F" w:rsidRPr="009838BC" w:rsidRDefault="005E4E9F" w:rsidP="005E4E9F">
      <w:pPr>
        <w:ind w:left="240" w:hangingChars="100" w:hanging="240"/>
        <w:rPr>
          <w:rFonts w:asciiTheme="minorEastAsia" w:hAnsiTheme="minorEastAsia"/>
          <w:sz w:val="24"/>
          <w:szCs w:val="24"/>
        </w:rPr>
      </w:pPr>
      <w:r w:rsidRPr="009838BC">
        <w:rPr>
          <w:rFonts w:asciiTheme="minorEastAsia" w:hAnsiTheme="minorEastAsia" w:hint="eastAsia"/>
          <w:sz w:val="24"/>
          <w:szCs w:val="24"/>
        </w:rPr>
        <w:t>・連絡手段については、郵送、LINEが同数で多い。内容によって手段の使い分けが必要なのではないか。</w:t>
      </w:r>
    </w:p>
    <w:p w:rsidR="005E4E9F" w:rsidRPr="009838BC" w:rsidRDefault="005E4E9F" w:rsidP="005E4E9F">
      <w:pPr>
        <w:ind w:left="240" w:hangingChars="100" w:hanging="240"/>
        <w:rPr>
          <w:rFonts w:asciiTheme="minorEastAsia" w:hAnsiTheme="minorEastAsia"/>
          <w:sz w:val="24"/>
          <w:szCs w:val="24"/>
        </w:rPr>
      </w:pPr>
      <w:r w:rsidRPr="009838BC">
        <w:rPr>
          <w:rFonts w:asciiTheme="minorEastAsia" w:hAnsiTheme="minorEastAsia" w:hint="eastAsia"/>
          <w:sz w:val="24"/>
          <w:szCs w:val="24"/>
        </w:rPr>
        <w:t>・自由記載欄では、担い手不足、体育大会および資源収集の負担について心配に思う委</w:t>
      </w:r>
      <w:bookmarkStart w:id="0" w:name="_GoBack"/>
      <w:bookmarkEnd w:id="0"/>
      <w:r w:rsidRPr="009838BC">
        <w:rPr>
          <w:rFonts w:asciiTheme="minorEastAsia" w:hAnsiTheme="minorEastAsia" w:hint="eastAsia"/>
          <w:sz w:val="24"/>
          <w:szCs w:val="24"/>
        </w:rPr>
        <w:t>員が多い。</w:t>
      </w:r>
    </w:p>
    <w:p w:rsidR="005E4E9F" w:rsidRPr="009838BC" w:rsidRDefault="005E4E9F" w:rsidP="00854646">
      <w:pPr>
        <w:rPr>
          <w:rFonts w:asciiTheme="minorEastAsia" w:hAnsiTheme="minorEastAsia"/>
          <w:sz w:val="24"/>
          <w:szCs w:val="24"/>
        </w:rPr>
      </w:pPr>
    </w:p>
    <w:p w:rsidR="00F87C83" w:rsidRPr="00B634C0" w:rsidRDefault="00F87C83" w:rsidP="004D04F0">
      <w:pPr>
        <w:rPr>
          <w:rFonts w:asciiTheme="majorEastAsia" w:eastAsiaTheme="majorEastAsia" w:hAnsiTheme="majorEastAsia"/>
          <w:szCs w:val="21"/>
        </w:rPr>
      </w:pPr>
    </w:p>
    <w:sectPr w:rsidR="00F87C83" w:rsidRPr="00B634C0" w:rsidSect="001A180D">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477" w:rsidRDefault="00986477" w:rsidP="00C0395A">
      <w:r>
        <w:separator/>
      </w:r>
    </w:p>
  </w:endnote>
  <w:endnote w:type="continuationSeparator" w:id="0">
    <w:p w:rsidR="00986477" w:rsidRDefault="00986477" w:rsidP="00C0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477" w:rsidRDefault="00986477" w:rsidP="00C0395A">
      <w:r>
        <w:separator/>
      </w:r>
    </w:p>
  </w:footnote>
  <w:footnote w:type="continuationSeparator" w:id="0">
    <w:p w:rsidR="00986477" w:rsidRDefault="00986477" w:rsidP="00C03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5A"/>
    <w:rsid w:val="00010AAE"/>
    <w:rsid w:val="0005199D"/>
    <w:rsid w:val="000B3D03"/>
    <w:rsid w:val="000B4369"/>
    <w:rsid w:val="000E23CE"/>
    <w:rsid w:val="0011105B"/>
    <w:rsid w:val="00111181"/>
    <w:rsid w:val="001476DD"/>
    <w:rsid w:val="00164057"/>
    <w:rsid w:val="00170005"/>
    <w:rsid w:val="001804E8"/>
    <w:rsid w:val="001A180D"/>
    <w:rsid w:val="001A571B"/>
    <w:rsid w:val="001F490C"/>
    <w:rsid w:val="001F5E2B"/>
    <w:rsid w:val="00203294"/>
    <w:rsid w:val="002048BA"/>
    <w:rsid w:val="003008B7"/>
    <w:rsid w:val="00356374"/>
    <w:rsid w:val="00385CF5"/>
    <w:rsid w:val="003A0EFC"/>
    <w:rsid w:val="003D35EB"/>
    <w:rsid w:val="003E5DC0"/>
    <w:rsid w:val="004B509B"/>
    <w:rsid w:val="004B698C"/>
    <w:rsid w:val="004D04F0"/>
    <w:rsid w:val="004D2BC9"/>
    <w:rsid w:val="005014E1"/>
    <w:rsid w:val="00566C25"/>
    <w:rsid w:val="005879A9"/>
    <w:rsid w:val="005D5EA5"/>
    <w:rsid w:val="005E4E9F"/>
    <w:rsid w:val="005F1127"/>
    <w:rsid w:val="005F68E5"/>
    <w:rsid w:val="00607694"/>
    <w:rsid w:val="006311E6"/>
    <w:rsid w:val="006775DE"/>
    <w:rsid w:val="006B2B77"/>
    <w:rsid w:val="0073179E"/>
    <w:rsid w:val="0075144F"/>
    <w:rsid w:val="007672E1"/>
    <w:rsid w:val="00790561"/>
    <w:rsid w:val="007A0834"/>
    <w:rsid w:val="007A28B5"/>
    <w:rsid w:val="007A5F7B"/>
    <w:rsid w:val="007C1966"/>
    <w:rsid w:val="007D59A2"/>
    <w:rsid w:val="007E7D7E"/>
    <w:rsid w:val="007F30E4"/>
    <w:rsid w:val="0081671B"/>
    <w:rsid w:val="00854646"/>
    <w:rsid w:val="00920AE8"/>
    <w:rsid w:val="009674FD"/>
    <w:rsid w:val="009838BC"/>
    <w:rsid w:val="00986477"/>
    <w:rsid w:val="009B62C9"/>
    <w:rsid w:val="00A01F7F"/>
    <w:rsid w:val="00A44ED2"/>
    <w:rsid w:val="00A618EB"/>
    <w:rsid w:val="00A75EAE"/>
    <w:rsid w:val="00A77176"/>
    <w:rsid w:val="00AB52A6"/>
    <w:rsid w:val="00B03F72"/>
    <w:rsid w:val="00B21F33"/>
    <w:rsid w:val="00B634C0"/>
    <w:rsid w:val="00B81A8B"/>
    <w:rsid w:val="00BC3DBB"/>
    <w:rsid w:val="00BD397B"/>
    <w:rsid w:val="00BE472B"/>
    <w:rsid w:val="00BF7427"/>
    <w:rsid w:val="00C0395A"/>
    <w:rsid w:val="00C406B4"/>
    <w:rsid w:val="00C67BC9"/>
    <w:rsid w:val="00CC7B62"/>
    <w:rsid w:val="00D158BD"/>
    <w:rsid w:val="00D27A5D"/>
    <w:rsid w:val="00DA10F3"/>
    <w:rsid w:val="00DB633E"/>
    <w:rsid w:val="00DB7B5C"/>
    <w:rsid w:val="00DC478B"/>
    <w:rsid w:val="00E24629"/>
    <w:rsid w:val="00E41C49"/>
    <w:rsid w:val="00E612BD"/>
    <w:rsid w:val="00E926F5"/>
    <w:rsid w:val="00ED1D1E"/>
    <w:rsid w:val="00F2176C"/>
    <w:rsid w:val="00F87C83"/>
    <w:rsid w:val="00FB340B"/>
    <w:rsid w:val="00FC2BE2"/>
    <w:rsid w:val="00FD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04F495-BB36-4AF2-B2B5-3F083698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395A"/>
    <w:pPr>
      <w:tabs>
        <w:tab w:val="center" w:pos="4252"/>
        <w:tab w:val="right" w:pos="8504"/>
      </w:tabs>
      <w:snapToGrid w:val="0"/>
    </w:pPr>
  </w:style>
  <w:style w:type="character" w:customStyle="1" w:styleId="a4">
    <w:name w:val="ヘッダー (文字)"/>
    <w:basedOn w:val="a0"/>
    <w:link w:val="a3"/>
    <w:uiPriority w:val="99"/>
    <w:semiHidden/>
    <w:rsid w:val="00C0395A"/>
  </w:style>
  <w:style w:type="paragraph" w:styleId="a5">
    <w:name w:val="footer"/>
    <w:basedOn w:val="a"/>
    <w:link w:val="a6"/>
    <w:uiPriority w:val="99"/>
    <w:semiHidden/>
    <w:unhideWhenUsed/>
    <w:rsid w:val="00C0395A"/>
    <w:pPr>
      <w:tabs>
        <w:tab w:val="center" w:pos="4252"/>
        <w:tab w:val="right" w:pos="8504"/>
      </w:tabs>
      <w:snapToGrid w:val="0"/>
    </w:pPr>
  </w:style>
  <w:style w:type="character" w:customStyle="1" w:styleId="a6">
    <w:name w:val="フッター (文字)"/>
    <w:basedOn w:val="a0"/>
    <w:link w:val="a5"/>
    <w:uiPriority w:val="99"/>
    <w:semiHidden/>
    <w:rsid w:val="00C0395A"/>
  </w:style>
  <w:style w:type="paragraph" w:styleId="a7">
    <w:name w:val="Balloon Text"/>
    <w:basedOn w:val="a"/>
    <w:link w:val="a8"/>
    <w:uiPriority w:val="99"/>
    <w:semiHidden/>
    <w:unhideWhenUsed/>
    <w:rsid w:val="007A28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28B5"/>
    <w:rPr>
      <w:rFonts w:asciiTheme="majorHAnsi" w:eastAsiaTheme="majorEastAsia" w:hAnsiTheme="majorHAnsi" w:cstheme="majorBidi"/>
      <w:sz w:val="18"/>
      <w:szCs w:val="18"/>
    </w:rPr>
  </w:style>
  <w:style w:type="table" w:styleId="a9">
    <w:name w:val="Table Grid"/>
    <w:basedOn w:val="a1"/>
    <w:uiPriority w:val="59"/>
    <w:rsid w:val="0016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5503">
      <w:bodyDiv w:val="1"/>
      <w:marLeft w:val="0"/>
      <w:marRight w:val="0"/>
      <w:marTop w:val="0"/>
      <w:marBottom w:val="0"/>
      <w:divBdr>
        <w:top w:val="none" w:sz="0" w:space="0" w:color="auto"/>
        <w:left w:val="none" w:sz="0" w:space="0" w:color="auto"/>
        <w:bottom w:val="none" w:sz="0" w:space="0" w:color="auto"/>
        <w:right w:val="none" w:sz="0" w:space="0" w:color="auto"/>
      </w:divBdr>
    </w:div>
    <w:div w:id="1469933154">
      <w:bodyDiv w:val="1"/>
      <w:marLeft w:val="0"/>
      <w:marRight w:val="0"/>
      <w:marTop w:val="0"/>
      <w:marBottom w:val="0"/>
      <w:divBdr>
        <w:top w:val="none" w:sz="0" w:space="0" w:color="auto"/>
        <w:left w:val="none" w:sz="0" w:space="0" w:color="auto"/>
        <w:bottom w:val="none" w:sz="0" w:space="0" w:color="auto"/>
        <w:right w:val="none" w:sz="0" w:space="0" w:color="auto"/>
      </w:divBdr>
    </w:div>
    <w:div w:id="172143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豊山町役場</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460</dc:creator>
  <cp:keywords/>
  <dc:description/>
  <cp:lastModifiedBy>箭野 由貴子</cp:lastModifiedBy>
  <cp:revision>43</cp:revision>
  <cp:lastPrinted>2023-04-24T06:25:00Z</cp:lastPrinted>
  <dcterms:created xsi:type="dcterms:W3CDTF">2023-03-27T04:47:00Z</dcterms:created>
  <dcterms:modified xsi:type="dcterms:W3CDTF">2023-04-24T06:52:00Z</dcterms:modified>
</cp:coreProperties>
</file>