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6D" w:rsidRDefault="003D606D" w:rsidP="003D606D">
      <w:pPr>
        <w:spacing w:after="120"/>
        <w:ind w:left="48" w:right="105"/>
      </w:pPr>
      <w:r>
        <w:rPr>
          <w:rFonts w:hint="eastAsia"/>
        </w:rPr>
        <w:t>様式第２号（第５条関係）</w:t>
      </w:r>
    </w:p>
    <w:p w:rsidR="003D606D" w:rsidRDefault="003D606D" w:rsidP="003D606D">
      <w:pPr>
        <w:spacing w:after="360"/>
        <w:jc w:val="center"/>
      </w:pPr>
      <w:r>
        <w:rPr>
          <w:rFonts w:hint="eastAsia"/>
          <w:spacing w:val="52"/>
        </w:rPr>
        <w:t>周辺住民への説明報告</w:t>
      </w:r>
      <w:r>
        <w:rPr>
          <w:rFonts w:hint="eastAsia"/>
        </w:rPr>
        <w:t>書</w:t>
      </w:r>
    </w:p>
    <w:p w:rsidR="003D606D" w:rsidRDefault="003D606D" w:rsidP="003D606D">
      <w:pPr>
        <w:spacing w:after="360"/>
        <w:ind w:right="660"/>
        <w:jc w:val="right"/>
      </w:pPr>
      <w:r>
        <w:rPr>
          <w:rFonts w:hint="eastAsia"/>
        </w:rPr>
        <w:t xml:space="preserve">年　　月　　日　　</w:t>
      </w:r>
    </w:p>
    <w:p w:rsidR="003D606D" w:rsidRDefault="003D606D" w:rsidP="003D606D">
      <w:pPr>
        <w:spacing w:after="360"/>
      </w:pPr>
      <w:r>
        <w:rPr>
          <w:rFonts w:hint="eastAsia"/>
        </w:rPr>
        <w:t xml:space="preserve">　　豊山町長　</w:t>
      </w:r>
    </w:p>
    <w:p w:rsidR="00C029E4" w:rsidRDefault="003D606D" w:rsidP="00C029E4">
      <w:pPr>
        <w:ind w:leftChars="1000" w:left="2212" w:right="1888" w:firstLineChars="700" w:firstLine="3004"/>
      </w:pPr>
      <w:r>
        <w:rPr>
          <w:rFonts w:hint="eastAsia"/>
          <w:spacing w:val="104"/>
        </w:rPr>
        <w:t>住</w:t>
      </w:r>
      <w:r w:rsidR="00C029E4">
        <w:rPr>
          <w:rFonts w:hint="eastAsia"/>
        </w:rPr>
        <w:t>所</w:t>
      </w:r>
    </w:p>
    <w:p w:rsidR="00C029E4" w:rsidRDefault="003D606D" w:rsidP="00C029E4">
      <w:pPr>
        <w:ind w:right="1888" w:firstLineChars="1950" w:firstLine="4314"/>
      </w:pPr>
      <w:r>
        <w:rPr>
          <w:rFonts w:hint="eastAsia"/>
        </w:rPr>
        <w:t xml:space="preserve">事業者　</w:t>
      </w:r>
      <w:r>
        <w:rPr>
          <w:rFonts w:hint="eastAsia"/>
          <w:spacing w:val="104"/>
        </w:rPr>
        <w:t>氏</w:t>
      </w:r>
      <w:r w:rsidR="00C029E4">
        <w:rPr>
          <w:rFonts w:hint="eastAsia"/>
        </w:rPr>
        <w:t>名</w:t>
      </w:r>
    </w:p>
    <w:p w:rsidR="003D606D" w:rsidRDefault="003D606D" w:rsidP="00C029E4">
      <w:pPr>
        <w:ind w:leftChars="1000" w:left="2212" w:right="1888" w:firstLineChars="700" w:firstLine="3004"/>
      </w:pPr>
      <w:r>
        <w:rPr>
          <w:rFonts w:hint="eastAsia"/>
          <w:spacing w:val="104"/>
        </w:rPr>
        <w:t>電</w:t>
      </w:r>
      <w:r w:rsidR="00C029E4">
        <w:rPr>
          <w:rFonts w:hint="eastAsia"/>
        </w:rPr>
        <w:t>話</w:t>
      </w:r>
    </w:p>
    <w:p w:rsidR="00C029E4" w:rsidRDefault="003D606D" w:rsidP="003D606D">
      <w:pPr>
        <w:spacing w:after="120"/>
        <w:ind w:left="210" w:hanging="210"/>
      </w:pPr>
      <w:r>
        <w:rPr>
          <w:rFonts w:hint="eastAsia"/>
        </w:rPr>
        <w:t xml:space="preserve">　　</w:t>
      </w:r>
    </w:p>
    <w:p w:rsidR="003D606D" w:rsidRDefault="003D606D" w:rsidP="00C029E4">
      <w:pPr>
        <w:spacing w:after="120"/>
        <w:ind w:leftChars="50" w:left="111" w:firstLineChars="100" w:firstLine="221"/>
      </w:pPr>
      <w:bookmarkStart w:id="0" w:name="_GoBack"/>
      <w:bookmarkEnd w:id="0"/>
      <w:r>
        <w:rPr>
          <w:rFonts w:hint="eastAsia"/>
        </w:rPr>
        <w:t>豊山町開発行為等に関する指導要綱第５条の規定に基づき、周辺住民への説明を下記のとおり行いましたので報告します。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1"/>
        <w:gridCol w:w="7151"/>
      </w:tblGrid>
      <w:tr w:rsidR="003D606D" w:rsidTr="003D606D">
        <w:trPr>
          <w:trHeight w:val="63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6D" w:rsidRDefault="003D606D">
            <w:pPr>
              <w:wordWrap w:val="0"/>
              <w:overflowPunct w:val="0"/>
              <w:jc w:val="distribute"/>
              <w:rPr>
                <w:rFonts w:ascii="ＭＳ 明朝" w:eastAsiaTheme="minorEastAsia" w:hAnsiTheme="minorHAnsi" w:cstheme="minorBidi"/>
                <w:kern w:val="2"/>
              </w:rPr>
            </w:pPr>
            <w:r>
              <w:rPr>
                <w:rFonts w:hint="eastAsia"/>
                <w:kern w:val="2"/>
              </w:rPr>
              <w:t>説明実施日時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6D" w:rsidRDefault="003D606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</w:tbl>
    <w:tbl>
      <w:tblPr>
        <w:tblStyle w:val="a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1"/>
        <w:gridCol w:w="7151"/>
      </w:tblGrid>
      <w:tr w:rsidR="003D606D" w:rsidTr="003D606D">
        <w:trPr>
          <w:trHeight w:val="63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6D" w:rsidRDefault="003D606D">
            <w:pPr>
              <w:wordWrap w:val="0"/>
              <w:overflowPunct w:val="0"/>
              <w:jc w:val="distribute"/>
              <w:rPr>
                <w:rFonts w:ascii="ＭＳ 明朝" w:eastAsiaTheme="minorEastAsia" w:hAnsiTheme="minorHAnsi" w:cstheme="minorBidi"/>
                <w:kern w:val="2"/>
              </w:rPr>
            </w:pPr>
            <w:r>
              <w:rPr>
                <w:rFonts w:hint="eastAsia"/>
                <w:kern w:val="2"/>
              </w:rPr>
              <w:t>説明場所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6D" w:rsidRDefault="003D606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</w:p>
        </w:tc>
      </w:tr>
      <w:tr w:rsidR="003D606D" w:rsidTr="003D606D">
        <w:trPr>
          <w:trHeight w:val="135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6D" w:rsidRDefault="003D606D">
            <w:pPr>
              <w:wordWrap w:val="0"/>
              <w:overflowPunct w:val="0"/>
              <w:jc w:val="distribute"/>
              <w:rPr>
                <w:rFonts w:ascii="ＭＳ 明朝" w:eastAsiaTheme="minorEastAsia" w:hAnsiTheme="minorHAnsi" w:cstheme="minorBidi"/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住民の意</w:t>
            </w:r>
            <w:r>
              <w:rPr>
                <w:rFonts w:hint="eastAsia"/>
                <w:kern w:val="2"/>
              </w:rPr>
              <w:t>見又は要望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6D" w:rsidRDefault="003D606D">
            <w:pPr>
              <w:spacing w:after="240"/>
              <w:rPr>
                <w:rFonts w:ascii="ＭＳ 明朝" w:hAnsi="Century" w:cs="Times New Roman"/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  <w:p w:rsidR="003D606D" w:rsidRDefault="003D606D">
            <w:pPr>
              <w:spacing w:after="240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  <w:p w:rsidR="003D606D" w:rsidRDefault="003D606D">
            <w:pPr>
              <w:wordWrap w:val="0"/>
              <w:overflowPunct w:val="0"/>
              <w:jc w:val="both"/>
              <w:rPr>
                <w:rFonts w:ascii="ＭＳ 明朝" w:eastAsiaTheme="minorEastAsia" w:hAnsiTheme="minorHAnsi" w:cstheme="minorBidi"/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</w:tr>
      <w:tr w:rsidR="003D606D" w:rsidTr="003D606D">
        <w:trPr>
          <w:trHeight w:val="119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6D" w:rsidRDefault="003D606D">
            <w:pPr>
              <w:wordWrap w:val="0"/>
              <w:overflowPunct w:val="0"/>
              <w:jc w:val="distribute"/>
              <w:rPr>
                <w:rFonts w:ascii="ＭＳ 明朝" w:eastAsiaTheme="minorEastAsia" w:hAnsiTheme="minorHAnsi" w:cstheme="minorBidi"/>
                <w:kern w:val="2"/>
              </w:rPr>
            </w:pPr>
            <w:r>
              <w:rPr>
                <w:rFonts w:hint="eastAsia"/>
                <w:kern w:val="2"/>
              </w:rPr>
              <w:t>意見又は要望に対する回答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6D" w:rsidRDefault="003D606D">
            <w:pPr>
              <w:spacing w:after="240"/>
              <w:rPr>
                <w:rFonts w:ascii="ＭＳ 明朝" w:hAnsi="Century" w:cs="Times New Roman"/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  <w:p w:rsidR="003D606D" w:rsidRDefault="003D606D">
            <w:pPr>
              <w:spacing w:after="240"/>
              <w:rPr>
                <w:rFonts w:asciiTheme="minorHAnsi" w:eastAsiaTheme="minorEastAsia" w:hAnsiTheme="minorHAnsi" w:cstheme="minorBidi"/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  <w:p w:rsidR="003D606D" w:rsidRDefault="003D606D">
            <w:pPr>
              <w:wordWrap w:val="0"/>
              <w:overflowPunct w:val="0"/>
              <w:jc w:val="both"/>
              <w:rPr>
                <w:rFonts w:ascii="ＭＳ 明朝" w:eastAsiaTheme="minorEastAsia" w:hAnsiTheme="minorHAnsi" w:cstheme="minorBidi"/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</w:tr>
    </w:tbl>
    <w:p w:rsidR="003D606D" w:rsidRDefault="003D606D" w:rsidP="003D606D">
      <w:pPr>
        <w:spacing w:before="120"/>
        <w:rPr>
          <w:rFonts w:ascii="ＭＳ 明朝" w:hAnsi="Century" w:cs="Times New Roman"/>
          <w:kern w:val="2"/>
        </w:rPr>
      </w:pPr>
      <w:r>
        <w:rPr>
          <w:rFonts w:hint="eastAsia"/>
        </w:rPr>
        <w:t xml:space="preserve">　</w:t>
      </w:r>
      <w:r>
        <w:rPr>
          <w:rFonts w:hint="eastAsia"/>
          <w:spacing w:val="104"/>
        </w:rPr>
        <w:t>備</w:t>
      </w:r>
      <w:r>
        <w:rPr>
          <w:rFonts w:hint="eastAsia"/>
        </w:rPr>
        <w:t>考</w:t>
      </w:r>
    </w:p>
    <w:p w:rsidR="003D606D" w:rsidRDefault="003D606D" w:rsidP="003D606D">
      <w:pPr>
        <w:rPr>
          <w:rFonts w:asciiTheme="minorHAnsi" w:eastAsiaTheme="minorEastAsia" w:hAnsiTheme="minorHAnsi" w:cstheme="minorBidi"/>
        </w:rPr>
      </w:pPr>
      <w:r>
        <w:rPr>
          <w:rFonts w:hint="eastAsia"/>
        </w:rPr>
        <w:t xml:space="preserve">　　添付書類</w:t>
      </w:r>
    </w:p>
    <w:p w:rsidR="003D606D" w:rsidRDefault="003D606D" w:rsidP="003D606D">
      <w:r>
        <w:rPr>
          <w:rFonts w:hint="eastAsia"/>
        </w:rPr>
        <w:t xml:space="preserve">　　　１　周辺住民への説明資料</w:t>
      </w:r>
    </w:p>
    <w:p w:rsidR="003D606D" w:rsidRDefault="003D606D" w:rsidP="003D606D">
      <w:r>
        <w:rPr>
          <w:rFonts w:hint="eastAsia"/>
        </w:rPr>
        <w:t xml:space="preserve">　　　２　説明をした周辺住民の居場所を明記した案内図等</w:t>
      </w:r>
    </w:p>
    <w:p w:rsidR="003D606D" w:rsidRDefault="003D606D" w:rsidP="003D606D">
      <w:r>
        <w:rPr>
          <w:rFonts w:hint="eastAsia"/>
        </w:rPr>
        <w:t xml:space="preserve">　　　３　全体で行った場合は、出席者名簿及び説明報告書</w:t>
      </w:r>
    </w:p>
    <w:p w:rsidR="00247E02" w:rsidRPr="003D606D" w:rsidRDefault="00247E02" w:rsidP="003D606D">
      <w:pPr>
        <w:ind w:left="48" w:right="105"/>
      </w:pPr>
    </w:p>
    <w:sectPr w:rsidR="00247E02" w:rsidRPr="003D606D" w:rsidSect="003D60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5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4B" w:rsidRDefault="0095154B" w:rsidP="003D606D">
      <w:pPr>
        <w:ind w:left="48" w:right="105"/>
      </w:pPr>
      <w:r>
        <w:separator/>
      </w:r>
    </w:p>
  </w:endnote>
  <w:endnote w:type="continuationSeparator" w:id="0">
    <w:p w:rsidR="0095154B" w:rsidRDefault="0095154B" w:rsidP="003D606D">
      <w:pPr>
        <w:ind w:left="48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5"/>
      <w:ind w:left="55" w:right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4B" w:rsidRDefault="0095154B" w:rsidP="003D606D">
      <w:pPr>
        <w:ind w:left="48" w:right="105"/>
      </w:pPr>
      <w:r>
        <w:separator/>
      </w:r>
    </w:p>
  </w:footnote>
  <w:footnote w:type="continuationSeparator" w:id="0">
    <w:p w:rsidR="0095154B" w:rsidRDefault="0095154B" w:rsidP="003D606D">
      <w:pPr>
        <w:ind w:left="48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D" w:rsidRDefault="003D606D" w:rsidP="003D606D">
    <w:pPr>
      <w:pStyle w:val="a3"/>
      <w:ind w:left="55" w:right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606D"/>
    <w:rsid w:val="000E7E90"/>
    <w:rsid w:val="00247E02"/>
    <w:rsid w:val="003D606D"/>
    <w:rsid w:val="006C2BCC"/>
    <w:rsid w:val="0076344B"/>
    <w:rsid w:val="008F4769"/>
    <w:rsid w:val="008F5BE0"/>
    <w:rsid w:val="0095154B"/>
    <w:rsid w:val="009E3E49"/>
    <w:rsid w:val="00A23CEA"/>
    <w:rsid w:val="00A737A9"/>
    <w:rsid w:val="00C029E4"/>
    <w:rsid w:val="00C76CC8"/>
    <w:rsid w:val="00C81AC7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E0156"/>
  <w15:docId w15:val="{316DCA4B-29C5-4349-99EC-8019E8E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120" w:lineRule="auto"/>
        <w:ind w:leftChars="23" w:left="23" w:rightChars="50" w:right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6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Chars="0" w:left="0" w:rightChars="0" w:right="0"/>
      <w:jc w:val="left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D606D"/>
  </w:style>
  <w:style w:type="paragraph" w:styleId="a5">
    <w:name w:val="footer"/>
    <w:basedOn w:val="a"/>
    <w:link w:val="a6"/>
    <w:uiPriority w:val="99"/>
    <w:semiHidden/>
    <w:unhideWhenUsed/>
    <w:rsid w:val="003D606D"/>
    <w:pPr>
      <w:tabs>
        <w:tab w:val="center" w:pos="4252"/>
        <w:tab w:val="right" w:pos="8504"/>
      </w:tabs>
      <w:autoSpaceDE/>
      <w:autoSpaceDN/>
      <w:adjustRightInd/>
      <w:snapToGrid w:val="0"/>
      <w:spacing w:before="100" w:beforeAutospacing="1" w:after="100" w:afterAutospacing="1" w:line="120" w:lineRule="auto"/>
      <w:ind w:leftChars="23" w:left="23" w:rightChars="50" w:right="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D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>豊山町役場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PC3104-06</dc:creator>
  <cp:keywords/>
  <dc:description/>
  <cp:lastModifiedBy>御園生 英里</cp:lastModifiedBy>
  <cp:revision>7</cp:revision>
  <dcterms:created xsi:type="dcterms:W3CDTF">2015-03-24T06:31:00Z</dcterms:created>
  <dcterms:modified xsi:type="dcterms:W3CDTF">2023-08-21T01:52:00Z</dcterms:modified>
</cp:coreProperties>
</file>